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455" w:rsidRPr="00020873" w:rsidRDefault="00916455" w:rsidP="00916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36"/>
        </w:rPr>
      </w:pPr>
      <w:r w:rsidRPr="00020873">
        <w:rPr>
          <w:rFonts w:ascii="Arial" w:hAnsi="Arial" w:cs="Arial"/>
          <w:b/>
          <w:bCs/>
          <w:sz w:val="28"/>
          <w:szCs w:val="36"/>
        </w:rPr>
        <w:t>Blog Writing Assignment – RAFT</w:t>
      </w:r>
    </w:p>
    <w:p w:rsidR="00916455" w:rsidRPr="00020873" w:rsidRDefault="00916455" w:rsidP="00916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36"/>
        </w:rPr>
      </w:pPr>
    </w:p>
    <w:p w:rsidR="00916455" w:rsidRPr="00020873" w:rsidRDefault="00916455" w:rsidP="00916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20873">
        <w:rPr>
          <w:rFonts w:ascii="Arial" w:hAnsi="Arial" w:cs="Arial"/>
          <w:sz w:val="24"/>
          <w:szCs w:val="24"/>
        </w:rPr>
        <w:t>Choose one factor from each category in the table shown below.</w:t>
      </w:r>
    </w:p>
    <w:p w:rsidR="00916455" w:rsidRPr="00020873" w:rsidRDefault="00916455" w:rsidP="00916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610" w:type="dxa"/>
        <w:tblLook w:val="04A0"/>
      </w:tblPr>
      <w:tblGrid>
        <w:gridCol w:w="2394"/>
        <w:gridCol w:w="1944"/>
        <w:gridCol w:w="2070"/>
        <w:gridCol w:w="3168"/>
      </w:tblGrid>
      <w:tr w:rsidR="00916455" w:rsidRPr="00020873" w:rsidTr="00020873">
        <w:tc>
          <w:tcPr>
            <w:tcW w:w="2394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20873">
              <w:rPr>
                <w:rFonts w:ascii="Arial" w:hAnsi="Arial" w:cs="Arial"/>
                <w:b/>
                <w:bCs/>
                <w:sz w:val="28"/>
                <w:szCs w:val="28"/>
              </w:rPr>
              <w:t>R</w:t>
            </w:r>
            <w:r w:rsidRPr="00020873">
              <w:rPr>
                <w:rFonts w:ascii="Arial" w:hAnsi="Arial" w:cs="Arial"/>
                <w:sz w:val="28"/>
                <w:szCs w:val="28"/>
              </w:rPr>
              <w:t>ole</w:t>
            </w:r>
          </w:p>
        </w:tc>
        <w:tc>
          <w:tcPr>
            <w:tcW w:w="1944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20873"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 w:rsidRPr="00020873">
              <w:rPr>
                <w:rFonts w:ascii="Arial" w:hAnsi="Arial" w:cs="Arial"/>
                <w:sz w:val="28"/>
                <w:szCs w:val="28"/>
              </w:rPr>
              <w:t>udience</w:t>
            </w:r>
          </w:p>
        </w:tc>
        <w:tc>
          <w:tcPr>
            <w:tcW w:w="2070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20873"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  <w:r w:rsidRPr="00020873">
              <w:rPr>
                <w:rFonts w:ascii="Arial" w:hAnsi="Arial" w:cs="Arial"/>
                <w:sz w:val="28"/>
                <w:szCs w:val="28"/>
              </w:rPr>
              <w:t>ormat</w:t>
            </w:r>
          </w:p>
        </w:tc>
        <w:tc>
          <w:tcPr>
            <w:tcW w:w="3168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20873"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 w:rsidRPr="00020873">
              <w:rPr>
                <w:rFonts w:ascii="Arial" w:hAnsi="Arial" w:cs="Arial"/>
                <w:sz w:val="28"/>
                <w:szCs w:val="28"/>
              </w:rPr>
              <w:t>opic</w:t>
            </w:r>
          </w:p>
        </w:tc>
      </w:tr>
      <w:tr w:rsidR="00916455" w:rsidRPr="00020873" w:rsidTr="00020873">
        <w:tc>
          <w:tcPr>
            <w:tcW w:w="2394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Point</w:t>
            </w:r>
          </w:p>
        </w:tc>
        <w:tc>
          <w:tcPr>
            <w:tcW w:w="1944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Math Teacher</w:t>
            </w:r>
          </w:p>
        </w:tc>
        <w:tc>
          <w:tcPr>
            <w:tcW w:w="2070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Letter</w:t>
            </w:r>
          </w:p>
        </w:tc>
        <w:tc>
          <w:tcPr>
            <w:tcW w:w="3168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Convince the audience that you have an important function.</w:t>
            </w:r>
          </w:p>
        </w:tc>
      </w:tr>
      <w:tr w:rsidR="00916455" w:rsidRPr="00020873" w:rsidTr="00020873">
        <w:tc>
          <w:tcPr>
            <w:tcW w:w="2394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Angle</w:t>
            </w:r>
          </w:p>
        </w:tc>
        <w:tc>
          <w:tcPr>
            <w:tcW w:w="1944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Student</w:t>
            </w:r>
          </w:p>
        </w:tc>
        <w:tc>
          <w:tcPr>
            <w:tcW w:w="2070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Speech</w:t>
            </w:r>
          </w:p>
        </w:tc>
        <w:tc>
          <w:tcPr>
            <w:tcW w:w="3168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Explain how to identify your geometric figure.</w:t>
            </w:r>
          </w:p>
        </w:tc>
      </w:tr>
      <w:tr w:rsidR="00916455" w:rsidRPr="00020873" w:rsidTr="00020873">
        <w:tc>
          <w:tcPr>
            <w:tcW w:w="2394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Square</w:t>
            </w:r>
          </w:p>
        </w:tc>
        <w:tc>
          <w:tcPr>
            <w:tcW w:w="1944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Parent</w:t>
            </w:r>
          </w:p>
        </w:tc>
        <w:tc>
          <w:tcPr>
            <w:tcW w:w="2070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Obituary</w:t>
            </w:r>
          </w:p>
        </w:tc>
        <w:tc>
          <w:tcPr>
            <w:tcW w:w="3168" w:type="dxa"/>
            <w:vAlign w:val="center"/>
          </w:tcPr>
          <w:p w:rsidR="00916455" w:rsidRPr="00020873" w:rsidRDefault="001609E7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Persuade your audience to study your geometric figure more in depth.</w:t>
            </w:r>
          </w:p>
        </w:tc>
      </w:tr>
      <w:tr w:rsidR="00916455" w:rsidRPr="00020873" w:rsidTr="00020873">
        <w:tc>
          <w:tcPr>
            <w:tcW w:w="2394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Isosceles triangle</w:t>
            </w:r>
          </w:p>
        </w:tc>
        <w:tc>
          <w:tcPr>
            <w:tcW w:w="1944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Tutor</w:t>
            </w:r>
          </w:p>
        </w:tc>
        <w:tc>
          <w:tcPr>
            <w:tcW w:w="2070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Memo</w:t>
            </w:r>
          </w:p>
        </w:tc>
        <w:tc>
          <w:tcPr>
            <w:tcW w:w="3168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916455" w:rsidRPr="00020873" w:rsidTr="00020873">
        <w:tc>
          <w:tcPr>
            <w:tcW w:w="2394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Trapezoid</w:t>
            </w:r>
          </w:p>
        </w:tc>
        <w:tc>
          <w:tcPr>
            <w:tcW w:w="1944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Public</w:t>
            </w:r>
          </w:p>
        </w:tc>
        <w:tc>
          <w:tcPr>
            <w:tcW w:w="2070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Journal Entry</w:t>
            </w:r>
          </w:p>
        </w:tc>
        <w:tc>
          <w:tcPr>
            <w:tcW w:w="3168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916455" w:rsidRPr="00020873" w:rsidTr="00020873">
        <w:tc>
          <w:tcPr>
            <w:tcW w:w="2394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Parallelogram</w:t>
            </w:r>
          </w:p>
        </w:tc>
        <w:tc>
          <w:tcPr>
            <w:tcW w:w="1944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70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Blog Entry</w:t>
            </w:r>
          </w:p>
        </w:tc>
        <w:tc>
          <w:tcPr>
            <w:tcW w:w="3168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916455" w:rsidRPr="00020873" w:rsidTr="00020873">
        <w:tc>
          <w:tcPr>
            <w:tcW w:w="2394" w:type="dxa"/>
            <w:vAlign w:val="center"/>
          </w:tcPr>
          <w:p w:rsidR="00916455" w:rsidRPr="00020873" w:rsidRDefault="004C6882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Perpendicular Bisector</w:t>
            </w:r>
          </w:p>
        </w:tc>
        <w:tc>
          <w:tcPr>
            <w:tcW w:w="1944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070" w:type="dxa"/>
            <w:vAlign w:val="center"/>
          </w:tcPr>
          <w:p w:rsidR="00916455" w:rsidRPr="00020873" w:rsidRDefault="001609E7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  <w:r w:rsidRPr="00020873">
              <w:rPr>
                <w:rFonts w:ascii="Arial" w:hAnsi="Arial" w:cs="Arial"/>
                <w:sz w:val="24"/>
                <w:szCs w:val="28"/>
              </w:rPr>
              <w:t>Podcast</w:t>
            </w:r>
          </w:p>
        </w:tc>
        <w:tc>
          <w:tcPr>
            <w:tcW w:w="3168" w:type="dxa"/>
            <w:vAlign w:val="center"/>
          </w:tcPr>
          <w:p w:rsidR="00916455" w:rsidRPr="00020873" w:rsidRDefault="00916455" w:rsidP="0002087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916455" w:rsidRPr="00020873" w:rsidRDefault="00916455" w:rsidP="00916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916455" w:rsidRPr="00020873" w:rsidRDefault="00916455" w:rsidP="001E395A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020873">
        <w:rPr>
          <w:rFonts w:ascii="Arial" w:hAnsi="Arial" w:cs="Arial"/>
          <w:sz w:val="24"/>
          <w:szCs w:val="24"/>
        </w:rPr>
        <w:t xml:space="preserve">Act as the _____________ </w:t>
      </w:r>
      <w:r w:rsidR="001E395A">
        <w:rPr>
          <w:rFonts w:ascii="Arial" w:hAnsi="Arial" w:cs="Arial"/>
          <w:sz w:val="24"/>
          <w:szCs w:val="24"/>
        </w:rPr>
        <w:t>writing to</w:t>
      </w:r>
      <w:r w:rsidRPr="00020873">
        <w:rPr>
          <w:rFonts w:ascii="Arial" w:hAnsi="Arial" w:cs="Arial"/>
          <w:sz w:val="24"/>
          <w:szCs w:val="24"/>
        </w:rPr>
        <w:t xml:space="preserve"> the ________________ to</w:t>
      </w:r>
    </w:p>
    <w:p w:rsidR="00916455" w:rsidRPr="00020873" w:rsidRDefault="00B20D93" w:rsidP="001E395A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020873">
        <w:rPr>
          <w:rFonts w:ascii="Arial" w:hAnsi="Arial" w:cs="Arial"/>
          <w:sz w:val="24"/>
          <w:szCs w:val="24"/>
        </w:rPr>
        <w:t xml:space="preserve">                           </w:t>
      </w:r>
      <w:r w:rsidR="00916455" w:rsidRPr="00020873">
        <w:rPr>
          <w:rFonts w:ascii="Arial" w:hAnsi="Arial" w:cs="Arial"/>
          <w:sz w:val="24"/>
          <w:szCs w:val="24"/>
        </w:rPr>
        <w:t>(</w:t>
      </w:r>
      <w:proofErr w:type="gramStart"/>
      <w:r w:rsidR="00916455" w:rsidRPr="00020873">
        <w:rPr>
          <w:rFonts w:ascii="Arial" w:hAnsi="Arial" w:cs="Arial"/>
          <w:sz w:val="24"/>
          <w:szCs w:val="24"/>
        </w:rPr>
        <w:t>role</w:t>
      </w:r>
      <w:proofErr w:type="gramEnd"/>
      <w:r w:rsidR="00916455" w:rsidRPr="00020873">
        <w:rPr>
          <w:rFonts w:ascii="Arial" w:hAnsi="Arial" w:cs="Arial"/>
          <w:sz w:val="24"/>
          <w:szCs w:val="24"/>
        </w:rPr>
        <w:t>)</w:t>
      </w:r>
      <w:r w:rsidRPr="00020873">
        <w:rPr>
          <w:rFonts w:ascii="Arial" w:hAnsi="Arial" w:cs="Arial"/>
          <w:sz w:val="24"/>
          <w:szCs w:val="24"/>
        </w:rPr>
        <w:t xml:space="preserve">                                      </w:t>
      </w:r>
      <w:r w:rsidR="00916455" w:rsidRPr="00020873">
        <w:rPr>
          <w:rFonts w:ascii="Arial" w:hAnsi="Arial" w:cs="Arial"/>
          <w:sz w:val="24"/>
          <w:szCs w:val="24"/>
        </w:rPr>
        <w:t>(</w:t>
      </w:r>
      <w:proofErr w:type="gramStart"/>
      <w:r w:rsidR="00916455" w:rsidRPr="00020873">
        <w:rPr>
          <w:rFonts w:ascii="Arial" w:hAnsi="Arial" w:cs="Arial"/>
          <w:sz w:val="24"/>
          <w:szCs w:val="24"/>
        </w:rPr>
        <w:t>audience</w:t>
      </w:r>
      <w:proofErr w:type="gramEnd"/>
      <w:r w:rsidR="00916455" w:rsidRPr="00020873">
        <w:rPr>
          <w:rFonts w:ascii="Arial" w:hAnsi="Arial" w:cs="Arial"/>
          <w:sz w:val="24"/>
          <w:szCs w:val="24"/>
        </w:rPr>
        <w:t>)</w:t>
      </w:r>
    </w:p>
    <w:p w:rsidR="00916455" w:rsidRPr="00020873" w:rsidRDefault="00916455" w:rsidP="001E395A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proofErr w:type="gramStart"/>
      <w:r w:rsidRPr="00020873">
        <w:rPr>
          <w:rFonts w:ascii="Arial" w:hAnsi="Arial" w:cs="Arial"/>
          <w:sz w:val="24"/>
          <w:szCs w:val="24"/>
        </w:rPr>
        <w:t>_________________ using _______________.</w:t>
      </w:r>
      <w:proofErr w:type="gramEnd"/>
    </w:p>
    <w:p w:rsidR="008F0CE5" w:rsidRDefault="00B20D93" w:rsidP="001E395A">
      <w:pPr>
        <w:ind w:left="1440"/>
        <w:rPr>
          <w:rFonts w:ascii="Arial" w:hAnsi="Arial" w:cs="Arial"/>
          <w:sz w:val="24"/>
          <w:szCs w:val="24"/>
        </w:rPr>
      </w:pPr>
      <w:r w:rsidRPr="00020873">
        <w:rPr>
          <w:rFonts w:ascii="Arial" w:hAnsi="Arial" w:cs="Arial"/>
          <w:sz w:val="24"/>
          <w:szCs w:val="24"/>
        </w:rPr>
        <w:t xml:space="preserve">             </w:t>
      </w:r>
      <w:r w:rsidR="00916455" w:rsidRPr="00020873">
        <w:rPr>
          <w:rFonts w:ascii="Arial" w:hAnsi="Arial" w:cs="Arial"/>
          <w:sz w:val="24"/>
          <w:szCs w:val="24"/>
        </w:rPr>
        <w:t>(</w:t>
      </w:r>
      <w:proofErr w:type="gramStart"/>
      <w:r w:rsidR="00916455" w:rsidRPr="00020873">
        <w:rPr>
          <w:rFonts w:ascii="Arial" w:hAnsi="Arial" w:cs="Arial"/>
          <w:sz w:val="24"/>
          <w:szCs w:val="24"/>
        </w:rPr>
        <w:t>topic</w:t>
      </w:r>
      <w:proofErr w:type="gramEnd"/>
      <w:r w:rsidR="00916455" w:rsidRPr="00020873">
        <w:rPr>
          <w:rFonts w:ascii="Arial" w:hAnsi="Arial" w:cs="Arial"/>
          <w:sz w:val="24"/>
          <w:szCs w:val="24"/>
        </w:rPr>
        <w:t>)</w:t>
      </w:r>
      <w:r w:rsidRPr="00020873">
        <w:rPr>
          <w:rFonts w:ascii="Arial" w:hAnsi="Arial" w:cs="Arial"/>
          <w:sz w:val="24"/>
          <w:szCs w:val="24"/>
        </w:rPr>
        <w:t xml:space="preserve">                                </w:t>
      </w:r>
      <w:r w:rsidR="00916455" w:rsidRPr="00020873">
        <w:rPr>
          <w:rFonts w:ascii="Arial" w:hAnsi="Arial" w:cs="Arial"/>
          <w:sz w:val="24"/>
          <w:szCs w:val="24"/>
        </w:rPr>
        <w:t xml:space="preserve"> (</w:t>
      </w:r>
      <w:proofErr w:type="gramStart"/>
      <w:r w:rsidR="00916455" w:rsidRPr="00020873">
        <w:rPr>
          <w:rFonts w:ascii="Arial" w:hAnsi="Arial" w:cs="Arial"/>
          <w:sz w:val="24"/>
          <w:szCs w:val="24"/>
        </w:rPr>
        <w:t>format</w:t>
      </w:r>
      <w:proofErr w:type="gramEnd"/>
      <w:r w:rsidR="00916455" w:rsidRPr="00020873">
        <w:rPr>
          <w:rFonts w:ascii="Arial" w:hAnsi="Arial" w:cs="Arial"/>
          <w:sz w:val="24"/>
          <w:szCs w:val="24"/>
        </w:rPr>
        <w:t>)</w:t>
      </w:r>
    </w:p>
    <w:p w:rsidR="00020873" w:rsidRPr="00020873" w:rsidRDefault="00020873" w:rsidP="00020873">
      <w:pPr>
        <w:rPr>
          <w:rFonts w:ascii="Arial" w:hAnsi="Arial" w:cs="Arial"/>
          <w:sz w:val="24"/>
          <w:szCs w:val="24"/>
        </w:rPr>
      </w:pPr>
    </w:p>
    <w:p w:rsidR="00B20D93" w:rsidRPr="00020873" w:rsidRDefault="00020873" w:rsidP="000208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20873">
        <w:rPr>
          <w:rFonts w:ascii="Arial" w:hAnsi="Arial" w:cs="Arial"/>
          <w:b/>
          <w:sz w:val="24"/>
          <w:szCs w:val="24"/>
        </w:rPr>
        <w:t xml:space="preserve">Sample </w:t>
      </w:r>
      <w:r w:rsidR="00B20D93" w:rsidRPr="00020873">
        <w:rPr>
          <w:rFonts w:ascii="Arial" w:hAnsi="Arial" w:cs="Arial"/>
          <w:b/>
          <w:sz w:val="24"/>
          <w:szCs w:val="24"/>
        </w:rPr>
        <w:t>Rubric</w:t>
      </w:r>
      <w:r w:rsidRPr="00020873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page" w:tblpXSpec="center" w:tblpY="250"/>
        <w:tblW w:w="0" w:type="auto"/>
        <w:tblLayout w:type="fixed"/>
        <w:tblLook w:val="04A0"/>
      </w:tblPr>
      <w:tblGrid>
        <w:gridCol w:w="4680"/>
        <w:gridCol w:w="450"/>
        <w:gridCol w:w="450"/>
        <w:gridCol w:w="450"/>
        <w:gridCol w:w="450"/>
      </w:tblGrid>
      <w:tr w:rsidR="00020873" w:rsidRPr="00020873" w:rsidTr="00020873">
        <w:tc>
          <w:tcPr>
            <w:tcW w:w="6480" w:type="dxa"/>
            <w:gridSpan w:val="5"/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My RAFT shows that I learned about the topic</w:t>
            </w:r>
          </w:p>
        </w:tc>
      </w:tr>
      <w:tr w:rsidR="00020873" w:rsidRPr="00020873" w:rsidTr="00020873">
        <w:tc>
          <w:tcPr>
            <w:tcW w:w="4680" w:type="dxa"/>
          </w:tcPr>
          <w:p w:rsidR="00020873" w:rsidRPr="00020873" w:rsidRDefault="00020873" w:rsidP="00020873">
            <w:pPr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My information is accurate / correct</w:t>
            </w:r>
          </w:p>
        </w:tc>
        <w:tc>
          <w:tcPr>
            <w:tcW w:w="450" w:type="dxa"/>
            <w:tcBorders>
              <w:bottom w:val="single" w:sz="4" w:space="0" w:color="auto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0" w:type="dxa"/>
            <w:tcBorders>
              <w:left w:val="nil"/>
              <w:bottom w:val="single" w:sz="4" w:space="0" w:color="auto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0873" w:rsidRPr="00020873" w:rsidTr="00020873">
        <w:tc>
          <w:tcPr>
            <w:tcW w:w="4680" w:type="dxa"/>
          </w:tcPr>
          <w:p w:rsidR="00020873" w:rsidRPr="00020873" w:rsidRDefault="00020873" w:rsidP="00020873">
            <w:pPr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My information is thorough / has details</w:t>
            </w:r>
          </w:p>
        </w:tc>
        <w:tc>
          <w:tcPr>
            <w:tcW w:w="450" w:type="dxa"/>
            <w:tcBorders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0" w:type="dxa"/>
            <w:tcBorders>
              <w:lef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0873" w:rsidRPr="00020873" w:rsidTr="00020873">
        <w:trPr>
          <w:trHeight w:val="458"/>
        </w:trPr>
        <w:tc>
          <w:tcPr>
            <w:tcW w:w="6480" w:type="dxa"/>
            <w:gridSpan w:val="5"/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My RAFT follows the requirements</w:t>
            </w:r>
          </w:p>
        </w:tc>
      </w:tr>
      <w:tr w:rsidR="00020873" w:rsidRPr="00020873" w:rsidTr="00020873">
        <w:tc>
          <w:tcPr>
            <w:tcW w:w="4680" w:type="dxa"/>
          </w:tcPr>
          <w:p w:rsidR="00020873" w:rsidRPr="00020873" w:rsidRDefault="00020873" w:rsidP="00020873">
            <w:pPr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I stay in the character / personality of my Role</w:t>
            </w:r>
          </w:p>
        </w:tc>
        <w:tc>
          <w:tcPr>
            <w:tcW w:w="450" w:type="dxa"/>
            <w:tcBorders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0" w:type="dxa"/>
            <w:tcBorders>
              <w:lef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0873" w:rsidRPr="00020873" w:rsidTr="00020873">
        <w:tc>
          <w:tcPr>
            <w:tcW w:w="4680" w:type="dxa"/>
          </w:tcPr>
          <w:p w:rsidR="00020873" w:rsidRPr="00020873" w:rsidRDefault="00020873" w:rsidP="00020873">
            <w:pPr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I address my Audience</w:t>
            </w:r>
          </w:p>
        </w:tc>
        <w:tc>
          <w:tcPr>
            <w:tcW w:w="450" w:type="dxa"/>
            <w:tcBorders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0" w:type="dxa"/>
            <w:tcBorders>
              <w:lef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0873" w:rsidRPr="00020873" w:rsidTr="00020873">
        <w:tc>
          <w:tcPr>
            <w:tcW w:w="4680" w:type="dxa"/>
          </w:tcPr>
          <w:p w:rsidR="00020873" w:rsidRPr="00020873" w:rsidRDefault="00020873" w:rsidP="00020873">
            <w:pPr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I write in the given Format</w:t>
            </w:r>
          </w:p>
        </w:tc>
        <w:tc>
          <w:tcPr>
            <w:tcW w:w="450" w:type="dxa"/>
            <w:tcBorders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0" w:type="dxa"/>
            <w:tcBorders>
              <w:lef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20873" w:rsidRPr="00020873" w:rsidTr="00020873">
        <w:tc>
          <w:tcPr>
            <w:tcW w:w="4680" w:type="dxa"/>
          </w:tcPr>
          <w:p w:rsidR="00020873" w:rsidRPr="00020873" w:rsidRDefault="00020873" w:rsidP="00020873">
            <w:pPr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I stick to the Topic</w:t>
            </w:r>
          </w:p>
        </w:tc>
        <w:tc>
          <w:tcPr>
            <w:tcW w:w="450" w:type="dxa"/>
            <w:tcBorders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0" w:type="dxa"/>
            <w:tcBorders>
              <w:left w:val="nil"/>
            </w:tcBorders>
            <w:vAlign w:val="center"/>
          </w:tcPr>
          <w:p w:rsidR="00020873" w:rsidRPr="00020873" w:rsidRDefault="00020873" w:rsidP="000208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B20D93" w:rsidRPr="00020873" w:rsidRDefault="00B20D93" w:rsidP="00B20D93">
      <w:pPr>
        <w:rPr>
          <w:rFonts w:ascii="Arial" w:hAnsi="Arial" w:cs="Arial"/>
          <w:sz w:val="24"/>
          <w:szCs w:val="24"/>
        </w:rPr>
      </w:pPr>
    </w:p>
    <w:p w:rsidR="00B20D93" w:rsidRPr="00020873" w:rsidRDefault="00B20D93" w:rsidP="00B20D93">
      <w:pPr>
        <w:rPr>
          <w:rFonts w:ascii="Arial" w:hAnsi="Arial" w:cs="Arial"/>
          <w:sz w:val="24"/>
          <w:szCs w:val="24"/>
        </w:rPr>
      </w:pPr>
    </w:p>
    <w:p w:rsidR="00B20D93" w:rsidRPr="00020873" w:rsidRDefault="00B20D93" w:rsidP="00B20D93">
      <w:pPr>
        <w:rPr>
          <w:rFonts w:ascii="Arial" w:hAnsi="Arial" w:cs="Arial"/>
          <w:sz w:val="24"/>
          <w:szCs w:val="24"/>
        </w:rPr>
      </w:pPr>
    </w:p>
    <w:p w:rsidR="00B20D93" w:rsidRPr="00020873" w:rsidRDefault="00B20D93" w:rsidP="00B20D9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Spec="center" w:tblpY="941"/>
        <w:tblW w:w="0" w:type="auto"/>
        <w:tblLook w:val="04A0"/>
      </w:tblPr>
      <w:tblGrid>
        <w:gridCol w:w="3618"/>
      </w:tblGrid>
      <w:tr w:rsidR="00020873" w:rsidRPr="00020873" w:rsidTr="00020873">
        <w:tc>
          <w:tcPr>
            <w:tcW w:w="3618" w:type="dxa"/>
          </w:tcPr>
          <w:p w:rsidR="00020873" w:rsidRPr="00020873" w:rsidRDefault="00020873" w:rsidP="00020873">
            <w:pPr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4 = accurate, thorough, meets all requirements, and engaging to read</w:t>
            </w:r>
          </w:p>
        </w:tc>
      </w:tr>
      <w:tr w:rsidR="00020873" w:rsidRPr="00020873" w:rsidTr="00020873">
        <w:tc>
          <w:tcPr>
            <w:tcW w:w="3618" w:type="dxa"/>
          </w:tcPr>
          <w:p w:rsidR="00020873" w:rsidRPr="00020873" w:rsidRDefault="00020873" w:rsidP="00020873">
            <w:pPr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3 = accurate,  meets most requirements but may not be completely thorough</w:t>
            </w:r>
          </w:p>
        </w:tc>
      </w:tr>
      <w:tr w:rsidR="00020873" w:rsidRPr="00020873" w:rsidTr="00020873">
        <w:tc>
          <w:tcPr>
            <w:tcW w:w="3618" w:type="dxa"/>
          </w:tcPr>
          <w:p w:rsidR="00020873" w:rsidRPr="00020873" w:rsidRDefault="00020873" w:rsidP="00020873">
            <w:pPr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2 = may be inaccurate or have some missing info; a missing requirement</w:t>
            </w:r>
          </w:p>
        </w:tc>
      </w:tr>
      <w:tr w:rsidR="00020873" w:rsidRPr="00020873" w:rsidTr="00020873">
        <w:trPr>
          <w:trHeight w:val="626"/>
        </w:trPr>
        <w:tc>
          <w:tcPr>
            <w:tcW w:w="3618" w:type="dxa"/>
          </w:tcPr>
          <w:p w:rsidR="00020873" w:rsidRPr="00020873" w:rsidRDefault="00020873" w:rsidP="00020873">
            <w:pPr>
              <w:rPr>
                <w:rFonts w:ascii="Arial" w:hAnsi="Arial" w:cs="Arial"/>
                <w:sz w:val="24"/>
                <w:szCs w:val="24"/>
              </w:rPr>
            </w:pPr>
            <w:r w:rsidRPr="00020873">
              <w:rPr>
                <w:rFonts w:ascii="Arial" w:hAnsi="Arial" w:cs="Arial"/>
                <w:sz w:val="24"/>
                <w:szCs w:val="24"/>
              </w:rPr>
              <w:t>1 = errors of understanding, requirements ignored</w:t>
            </w:r>
          </w:p>
        </w:tc>
      </w:tr>
    </w:tbl>
    <w:p w:rsidR="00020873" w:rsidRPr="00020873" w:rsidRDefault="00020873" w:rsidP="00916455">
      <w:pPr>
        <w:rPr>
          <w:rFonts w:ascii="Arial" w:hAnsi="Arial" w:cs="Arial"/>
        </w:rPr>
      </w:pPr>
    </w:p>
    <w:p w:rsidR="00020873" w:rsidRPr="00020873" w:rsidRDefault="00020873" w:rsidP="00916455">
      <w:pPr>
        <w:rPr>
          <w:rFonts w:ascii="Arial" w:hAnsi="Arial" w:cs="Arial"/>
        </w:rPr>
      </w:pPr>
    </w:p>
    <w:p w:rsidR="00020873" w:rsidRPr="00020873" w:rsidRDefault="00020873" w:rsidP="00916455">
      <w:pPr>
        <w:rPr>
          <w:rFonts w:ascii="Arial" w:hAnsi="Arial" w:cs="Arial"/>
        </w:rPr>
      </w:pPr>
    </w:p>
    <w:p w:rsidR="00020873" w:rsidRDefault="00020873" w:rsidP="00916455">
      <w:pPr>
        <w:rPr>
          <w:rFonts w:ascii="Arial" w:hAnsi="Arial" w:cs="Arial"/>
          <w:sz w:val="20"/>
        </w:rPr>
      </w:pPr>
    </w:p>
    <w:p w:rsidR="00020873" w:rsidRDefault="00020873" w:rsidP="00916455">
      <w:pPr>
        <w:rPr>
          <w:rFonts w:ascii="Arial" w:hAnsi="Arial" w:cs="Arial"/>
          <w:sz w:val="20"/>
        </w:rPr>
      </w:pPr>
    </w:p>
    <w:p w:rsidR="00020873" w:rsidRDefault="00020873" w:rsidP="00916455">
      <w:pPr>
        <w:rPr>
          <w:rFonts w:ascii="Arial" w:hAnsi="Arial" w:cs="Arial"/>
          <w:sz w:val="20"/>
        </w:rPr>
      </w:pPr>
    </w:p>
    <w:p w:rsidR="00020873" w:rsidRDefault="00020873" w:rsidP="00916455">
      <w:pPr>
        <w:rPr>
          <w:rFonts w:ascii="Arial" w:hAnsi="Arial" w:cs="Arial"/>
          <w:sz w:val="20"/>
        </w:rPr>
      </w:pPr>
    </w:p>
    <w:p w:rsidR="00020873" w:rsidRDefault="00020873" w:rsidP="00916455">
      <w:pPr>
        <w:rPr>
          <w:rFonts w:ascii="Arial" w:hAnsi="Arial" w:cs="Arial"/>
          <w:sz w:val="20"/>
        </w:rPr>
      </w:pPr>
    </w:p>
    <w:p w:rsidR="00020873" w:rsidRDefault="00020873" w:rsidP="00916455">
      <w:pPr>
        <w:rPr>
          <w:rFonts w:ascii="Arial" w:hAnsi="Arial" w:cs="Arial"/>
          <w:sz w:val="20"/>
        </w:rPr>
      </w:pPr>
    </w:p>
    <w:p w:rsidR="00020873" w:rsidRPr="00020873" w:rsidRDefault="00020873" w:rsidP="00916455">
      <w:pPr>
        <w:rPr>
          <w:rFonts w:ascii="Arial" w:hAnsi="Arial" w:cs="Arial"/>
        </w:rPr>
      </w:pPr>
      <w:r w:rsidRPr="00020873">
        <w:rPr>
          <w:rFonts w:ascii="Arial" w:hAnsi="Arial" w:cs="Arial"/>
          <w:sz w:val="20"/>
        </w:rPr>
        <w:t xml:space="preserve">Adapted from: </w:t>
      </w:r>
      <w:hyperlink r:id="rId4" w:history="1">
        <w:r w:rsidR="00B20D93" w:rsidRPr="00020873">
          <w:rPr>
            <w:rStyle w:val="Hyperlink"/>
            <w:rFonts w:ascii="Arial" w:hAnsi="Arial" w:cs="Arial"/>
            <w:sz w:val="20"/>
          </w:rPr>
          <w:t>http://www.larrylewin.com/workshops/booklets/differentiation/DiffChap1.pdf</w:t>
        </w:r>
      </w:hyperlink>
    </w:p>
    <w:sectPr w:rsidR="00020873" w:rsidRPr="00020873" w:rsidSect="000208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6455"/>
    <w:rsid w:val="00020873"/>
    <w:rsid w:val="001609E7"/>
    <w:rsid w:val="001E395A"/>
    <w:rsid w:val="004C6882"/>
    <w:rsid w:val="007D1879"/>
    <w:rsid w:val="008F0CE5"/>
    <w:rsid w:val="00916455"/>
    <w:rsid w:val="009E6AD3"/>
    <w:rsid w:val="00B20D93"/>
    <w:rsid w:val="00DA2954"/>
    <w:rsid w:val="00E028FC"/>
    <w:rsid w:val="00E74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20D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rrylewin.com/workshops/booklets/differentiation/DiffChap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2011-02-01T19:42:00Z</dcterms:created>
  <dcterms:modified xsi:type="dcterms:W3CDTF">2011-02-01T20:22:00Z</dcterms:modified>
</cp:coreProperties>
</file>